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A36856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36856" w:rsidRPr="007B6C7D" w:rsidTr="007B6C7D">
        <w:tc>
          <w:tcPr>
            <w:tcW w:w="4606" w:type="dxa"/>
          </w:tcPr>
          <w:p w:rsidR="00A36856" w:rsidRPr="007B6C7D" w:rsidRDefault="00A36856" w:rsidP="00A368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36856" w:rsidRPr="00395184" w:rsidRDefault="00A36856" w:rsidP="00A368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 xml:space="preserve">Stredná priemyselná škola strojnícka, </w:t>
            </w:r>
          </w:p>
          <w:p w:rsidR="00A36856" w:rsidRPr="00E66FFE" w:rsidRDefault="00A36856" w:rsidP="00A36856">
            <w:pPr>
              <w:tabs>
                <w:tab w:val="left" w:pos="4007"/>
              </w:tabs>
              <w:spacing w:after="0" w:line="240" w:lineRule="auto"/>
            </w:pPr>
            <w:r w:rsidRPr="00395184">
              <w:rPr>
                <w:rFonts w:ascii="Times New Roman" w:hAnsi="Times New Roman"/>
              </w:rPr>
              <w:t>Komenského 2 Košice</w:t>
            </w:r>
          </w:p>
        </w:tc>
      </w:tr>
      <w:tr w:rsidR="00A36856" w:rsidRPr="007B6C7D" w:rsidTr="007B6C7D">
        <w:tc>
          <w:tcPr>
            <w:tcW w:w="4606" w:type="dxa"/>
          </w:tcPr>
          <w:p w:rsidR="00A36856" w:rsidRPr="007B6C7D" w:rsidRDefault="00A36856" w:rsidP="00A368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A36856" w:rsidRPr="00395184" w:rsidRDefault="00A36856" w:rsidP="00A368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>Rozvíjanie gramotnosti – v praxi cesta k úspešnosti</w:t>
            </w:r>
          </w:p>
        </w:tc>
      </w:tr>
      <w:tr w:rsidR="00A36856" w:rsidRPr="007B6C7D" w:rsidTr="007B6C7D">
        <w:tc>
          <w:tcPr>
            <w:tcW w:w="4606" w:type="dxa"/>
          </w:tcPr>
          <w:p w:rsidR="00A36856" w:rsidRPr="007B6C7D" w:rsidRDefault="00A36856" w:rsidP="00A368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A36856" w:rsidRPr="00395184" w:rsidRDefault="00A36856" w:rsidP="00A368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>312011AGT4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A36856" w:rsidRPr="007B6C7D" w:rsidRDefault="00A36856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Pr="00E73F4C">
                <w:rPr>
                  <w:rStyle w:val="Hypertextovprepojenie"/>
                </w:rPr>
                <w:t>http://priemyslovka.sk/pedagogicke-kluby/</w:t>
              </w:r>
            </w:hyperlink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</w:tc>
      </w:tr>
      <w:tr w:rsidR="00F305BB" w:rsidRPr="007B6C7D" w:rsidTr="008D59B7">
        <w:trPr>
          <w:trHeight w:val="6086"/>
        </w:trPr>
        <w:tc>
          <w:tcPr>
            <w:tcW w:w="9212" w:type="dxa"/>
          </w:tcPr>
          <w:p w:rsidR="00F305BB" w:rsidRPr="008D59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8D59B7">
        <w:trPr>
          <w:trHeight w:val="5373"/>
        </w:trPr>
        <w:tc>
          <w:tcPr>
            <w:tcW w:w="9212" w:type="dxa"/>
          </w:tcPr>
          <w:p w:rsidR="00F305BB" w:rsidRPr="008D59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8D59B7" w:rsidRDefault="00F305BB" w:rsidP="0055263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Pr="00223196" w:rsidRDefault="00F305BB" w:rsidP="00223196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</w:t>
      </w:r>
      <w:r w:rsidR="00223196">
        <w:rPr>
          <w:rFonts w:ascii="Times New Roman" w:hAnsi="Times New Roman"/>
        </w:rPr>
        <w:t>- prezenčná listina</w:t>
      </w:r>
      <w:r w:rsidRPr="00D0796E">
        <w:rPr>
          <w:rFonts w:ascii="Times New Roman" w:hAnsi="Times New Roman"/>
        </w:rPr>
        <w:t xml:space="preserve">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</w:p>
    <w:sectPr w:rsidR="00F305BB" w:rsidRPr="0022319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88" w:rsidRDefault="00147C88" w:rsidP="00CF35D8">
      <w:pPr>
        <w:spacing w:after="0" w:line="240" w:lineRule="auto"/>
      </w:pPr>
      <w:r>
        <w:separator/>
      </w:r>
    </w:p>
  </w:endnote>
  <w:endnote w:type="continuationSeparator" w:id="0">
    <w:p w:rsidR="00147C88" w:rsidRDefault="00147C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88" w:rsidRDefault="00147C88" w:rsidP="00CF35D8">
      <w:pPr>
        <w:spacing w:after="0" w:line="240" w:lineRule="auto"/>
      </w:pPr>
      <w:r>
        <w:separator/>
      </w:r>
    </w:p>
  </w:footnote>
  <w:footnote w:type="continuationSeparator" w:id="0">
    <w:p w:rsidR="00147C88" w:rsidRDefault="00147C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6FBF"/>
    <w:rsid w:val="000F127B"/>
    <w:rsid w:val="00137050"/>
    <w:rsid w:val="00147C88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3196"/>
    <w:rsid w:val="00225CD9"/>
    <w:rsid w:val="002D7F9B"/>
    <w:rsid w:val="002D7FC6"/>
    <w:rsid w:val="002E3F1A"/>
    <w:rsid w:val="0034733D"/>
    <w:rsid w:val="003700F7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8D59B7"/>
    <w:rsid w:val="009C3018"/>
    <w:rsid w:val="009F4F76"/>
    <w:rsid w:val="00A36856"/>
    <w:rsid w:val="00A71E3A"/>
    <w:rsid w:val="00A9043F"/>
    <w:rsid w:val="00AB111C"/>
    <w:rsid w:val="00AF5989"/>
    <w:rsid w:val="00B2123E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3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emyslovka.sk/pedagogicke-klu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ntb1</cp:lastModifiedBy>
  <cp:revision>8</cp:revision>
  <cp:lastPrinted>2017-07-21T06:21:00Z</cp:lastPrinted>
  <dcterms:created xsi:type="dcterms:W3CDTF">2018-04-26T17:59:00Z</dcterms:created>
  <dcterms:modified xsi:type="dcterms:W3CDTF">2020-09-25T07:26:00Z</dcterms:modified>
</cp:coreProperties>
</file>